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:rsidTr="00286C47">
        <w:trPr>
          <w:trHeight w:val="960"/>
        </w:trPr>
        <w:tc>
          <w:tcPr>
            <w:tcW w:w="5103" w:type="dxa"/>
            <w:gridSpan w:val="2"/>
          </w:tcPr>
          <w:p w:rsidR="00CF3195" w:rsidRDefault="004F499A" w:rsidP="004F499A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195" w:rsidRPr="00CF3195" w:rsidRDefault="00CF3195" w:rsidP="00CF3195"/>
        </w:tc>
        <w:tc>
          <w:tcPr>
            <w:tcW w:w="5103" w:type="dxa"/>
            <w:gridSpan w:val="2"/>
            <w:hideMark/>
          </w:tcPr>
          <w:p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DF67B0" w:rsidRDefault="005C5A3E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036C49">
              <w:rPr>
                <w:rFonts w:eastAsia="Times New Roman"/>
              </w:rPr>
              <w:t xml:space="preserve"> LUFT</w:t>
            </w:r>
          </w:p>
        </w:tc>
      </w:tr>
      <w:tr w:rsidR="00DF67B0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67B0" w:rsidRPr="00365FC2" w:rsidRDefault="001E4668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1E4668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40"/>
        </w:trPr>
        <w:tc>
          <w:tcPr>
            <w:tcW w:w="10206" w:type="dxa"/>
            <w:gridSpan w:val="4"/>
          </w:tcPr>
          <w:p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:rsidR="00DF67B0" w:rsidRDefault="00DF67B0">
      <w:pPr>
        <w:rPr>
          <w:sz w:val="16"/>
        </w:rPr>
        <w:sectPr w:rsidR="00DF67B0">
          <w:headerReference w:type="default" r:id="rId9"/>
          <w:footerReference w:type="default" r:id="rId10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307630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:rsidR="00A005C9" w:rsidRDefault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5B" w:rsidRDefault="004F385B" w:rsidP="00A94EF1">
            <w:pPr>
              <w:pStyle w:val="Tabelltext"/>
            </w:pPr>
          </w:p>
        </w:tc>
      </w:tr>
    </w:tbl>
    <w:p w:rsidR="00211558" w:rsidRDefault="00211558">
      <w:bookmarkStart w:id="1" w:name="_GoBack"/>
      <w:bookmarkEnd w:id="1"/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005C9" w:rsidTr="00A005C9">
        <w:trPr>
          <w:trHeight w:val="960"/>
        </w:trPr>
        <w:tc>
          <w:tcPr>
            <w:tcW w:w="5103" w:type="dxa"/>
          </w:tcPr>
          <w:p w:rsidR="00CF3195" w:rsidRDefault="00AE2208" w:rsidP="00AE2208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1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195" w:rsidRPr="00CF3195" w:rsidRDefault="00CF3195" w:rsidP="00CF3195"/>
        </w:tc>
        <w:tc>
          <w:tcPr>
            <w:tcW w:w="5104" w:type="dxa"/>
            <w:hideMark/>
          </w:tcPr>
          <w:p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:rsidR="00A005C9" w:rsidRDefault="00A005C9" w:rsidP="00A005C9">
      <w:pPr>
        <w:rPr>
          <w:sz w:val="16"/>
        </w:rPr>
        <w:sectPr w:rsidR="00A005C9" w:rsidSect="005F6D82">
          <w:headerReference w:type="default" r:id="rId11"/>
          <w:footerReference w:type="default" r:id="rId12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E85331" w:rsidTr="00C868F2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E85331" w:rsidRPr="00061D53" w:rsidRDefault="00E85331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E8533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Luftbehandlingsaggregat</w:t>
            </w:r>
          </w:p>
        </w:tc>
        <w:tc>
          <w:tcPr>
            <w:tcW w:w="680" w:type="dxa"/>
            <w:vAlign w:val="center"/>
            <w:hideMark/>
          </w:tcPr>
          <w:p w:rsidR="00E85331" w:rsidRPr="00C868F2" w:rsidRDefault="001E4668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8533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E85331" w:rsidRPr="00061D53" w:rsidRDefault="001E4668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Kontroll/Byte filter</w:t>
            </w:r>
          </w:p>
        </w:tc>
        <w:tc>
          <w:tcPr>
            <w:tcW w:w="680" w:type="dxa"/>
            <w:vAlign w:val="center"/>
            <w:hideMark/>
          </w:tcPr>
          <w:p w:rsidR="00E85331" w:rsidRPr="00C868F2" w:rsidRDefault="00E85331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1E4668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vvx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hölje (tätningar, borstlister)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Rengöring (kanaler/batterier)</w:t>
            </w:r>
          </w:p>
        </w:tc>
        <w:tc>
          <w:tcPr>
            <w:tcW w:w="680" w:type="dxa"/>
            <w:vAlign w:val="center"/>
            <w:hideMark/>
          </w:tcPr>
          <w:p w:rsidR="00E85331" w:rsidRPr="00C868F2" w:rsidRDefault="00E85331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C8041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E8533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numPr>
                <w:ilvl w:val="0"/>
                <w:numId w:val="6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Kontroll missljud </w:t>
            </w:r>
          </w:p>
        </w:tc>
        <w:tc>
          <w:tcPr>
            <w:tcW w:w="680" w:type="dxa"/>
            <w:vAlign w:val="center"/>
            <w:hideMark/>
          </w:tcPr>
          <w:p w:rsidR="00E85331" w:rsidRPr="00C868F2" w:rsidRDefault="001E4668" w:rsidP="00432E4C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8533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E85331" w:rsidRPr="00061D53" w:rsidRDefault="001E4668" w:rsidP="00432E4C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</w:t>
            </w:r>
          </w:p>
        </w:tc>
        <w:tc>
          <w:tcPr>
            <w:tcW w:w="680" w:type="dxa"/>
            <w:vAlign w:val="center"/>
            <w:hideMark/>
          </w:tcPr>
          <w:p w:rsidR="00E85331" w:rsidRPr="00C868F2" w:rsidRDefault="00E85331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E85331" w:rsidRPr="00061D53" w:rsidRDefault="001E4668" w:rsidP="00432E4C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Externa fläktar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missljud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1E466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Rengöring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1E4668" w:rsidP="000C4EBD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Motorspjäll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spjällmotor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Kanaler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1E4668" w:rsidP="000C4EBD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E85331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försmutsning</w:t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377E88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C868F2" w:rsidRDefault="001E4668" w:rsidP="00377E88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377E88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C868F2" w:rsidRDefault="005379E1" w:rsidP="00377E8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377E88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C868F2" w:rsidRDefault="005379E1" w:rsidP="00377E8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377E88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C868F2" w:rsidRDefault="005379E1" w:rsidP="001776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1E4668" w:rsidP="0017765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432E4C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5379E1" w:rsidRPr="00061D53" w:rsidRDefault="005379E1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</w:tbl>
    <w:p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C9" w:rsidRDefault="00A005C9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C33237" w:rsidRDefault="00C33237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E92781" w:rsidRDefault="00E9278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5379E1" w:rsidRDefault="005379E1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</w:tc>
      </w:tr>
    </w:tbl>
    <w:p w:rsidR="00D61545" w:rsidRDefault="00D61545"/>
    <w:sectPr w:rsidR="00D61545" w:rsidSect="005F6D82">
      <w:headerReference w:type="default" r:id="rId13"/>
      <w:footerReference w:type="default" r:id="rId14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56" w:rsidRDefault="00772256">
      <w:r>
        <w:separator/>
      </w:r>
    </w:p>
  </w:endnote>
  <w:endnote w:type="continuationSeparator" w:id="0">
    <w:p w:rsidR="00772256" w:rsidRDefault="007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4D69E7">
      <w:rPr>
        <w:i/>
        <w:sz w:val="14"/>
        <w:szCs w:val="14"/>
      </w:rPr>
      <w:t>0207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36C49">
      <w:rPr>
        <w:i/>
        <w:sz w:val="14"/>
        <w:szCs w:val="14"/>
      </w:rPr>
      <w:t>0207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56" w:rsidRDefault="00772256">
      <w:r>
        <w:separator/>
      </w:r>
    </w:p>
  </w:footnote>
  <w:footnote w:type="continuationSeparator" w:id="0">
    <w:p w:rsidR="00772256" w:rsidRDefault="0077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D69E7">
      <w:rPr>
        <w:noProof/>
      </w:rPr>
      <w:t>1</w:t>
    </w:r>
    <w:r>
      <w:rPr>
        <w:noProof/>
      </w:rPr>
      <w:fldChar w:fldCharType="end"/>
    </w:r>
    <w:r w:rsidR="000C4EBD">
      <w:t>(</w:t>
    </w:r>
    <w:fldSimple w:instr=" NUMPAGES  \* MERGEFORMAT ">
      <w:r w:rsidR="004D69E7">
        <w:rPr>
          <w:noProof/>
        </w:rPr>
        <w:t>2</w:t>
      </w:r>
    </w:fldSimple>
    <w:r w:rsidR="000C4EB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D69E7">
      <w:rPr>
        <w:noProof/>
      </w:rPr>
      <w:t>2</w:t>
    </w:r>
    <w:r>
      <w:rPr>
        <w:noProof/>
      </w:rPr>
      <w:fldChar w:fldCharType="end"/>
    </w:r>
    <w:r w:rsidR="000C4EBD">
      <w:t>(</w:t>
    </w:r>
    <w:fldSimple w:instr=" NUMPAGES  \* MERGEFORMAT ">
      <w:r w:rsidR="004D69E7">
        <w:rPr>
          <w:noProof/>
        </w:rPr>
        <w:t>2</w:t>
      </w:r>
    </w:fldSimple>
    <w:r w:rsidR="000C4EB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F3195">
      <w:rPr>
        <w:noProof/>
      </w:rPr>
      <w:t>3</w:t>
    </w:r>
    <w:r>
      <w:rPr>
        <w:noProof/>
      </w:rPr>
      <w:fldChar w:fldCharType="end"/>
    </w:r>
    <w:r w:rsidR="000C4EBD">
      <w:t>(</w:t>
    </w:r>
    <w:fldSimple w:instr=" NUMPAGES  \* MERGEFORMAT ">
      <w:r w:rsidR="00CF3195">
        <w:rPr>
          <w:noProof/>
        </w:rPr>
        <w:t>3</w:t>
      </w:r>
    </w:fldSimple>
    <w:r w:rsidR="000C4EB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4A44"/>
    <w:multiLevelType w:val="hybridMultilevel"/>
    <w:tmpl w:val="A350B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1F76"/>
    <w:multiLevelType w:val="hybridMultilevel"/>
    <w:tmpl w:val="73260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3E"/>
    <w:rsid w:val="00014854"/>
    <w:rsid w:val="000279CA"/>
    <w:rsid w:val="000358F2"/>
    <w:rsid w:val="00036C49"/>
    <w:rsid w:val="000423FB"/>
    <w:rsid w:val="00061D53"/>
    <w:rsid w:val="000C43C9"/>
    <w:rsid w:val="000C4EBD"/>
    <w:rsid w:val="00143A65"/>
    <w:rsid w:val="00177654"/>
    <w:rsid w:val="00184B91"/>
    <w:rsid w:val="001E4666"/>
    <w:rsid w:val="001E4668"/>
    <w:rsid w:val="00211558"/>
    <w:rsid w:val="00286C47"/>
    <w:rsid w:val="002E6D4D"/>
    <w:rsid w:val="002E79E6"/>
    <w:rsid w:val="0030470A"/>
    <w:rsid w:val="00307630"/>
    <w:rsid w:val="00326069"/>
    <w:rsid w:val="00365FC2"/>
    <w:rsid w:val="00374D1D"/>
    <w:rsid w:val="00377E88"/>
    <w:rsid w:val="00385EC5"/>
    <w:rsid w:val="003C3A64"/>
    <w:rsid w:val="003E2321"/>
    <w:rsid w:val="004008B7"/>
    <w:rsid w:val="00432E4C"/>
    <w:rsid w:val="00440CB6"/>
    <w:rsid w:val="004733B4"/>
    <w:rsid w:val="004D69E7"/>
    <w:rsid w:val="004F385B"/>
    <w:rsid w:val="004F499A"/>
    <w:rsid w:val="0053209F"/>
    <w:rsid w:val="005379E1"/>
    <w:rsid w:val="00564FAB"/>
    <w:rsid w:val="00593214"/>
    <w:rsid w:val="005B5A46"/>
    <w:rsid w:val="005C5A3E"/>
    <w:rsid w:val="005F6D82"/>
    <w:rsid w:val="00606611"/>
    <w:rsid w:val="0064282A"/>
    <w:rsid w:val="00644CEC"/>
    <w:rsid w:val="00651302"/>
    <w:rsid w:val="006703E5"/>
    <w:rsid w:val="006813B8"/>
    <w:rsid w:val="0069694B"/>
    <w:rsid w:val="007669F5"/>
    <w:rsid w:val="00772256"/>
    <w:rsid w:val="007E701B"/>
    <w:rsid w:val="00837595"/>
    <w:rsid w:val="008A5812"/>
    <w:rsid w:val="008D18CA"/>
    <w:rsid w:val="00910E74"/>
    <w:rsid w:val="009819F1"/>
    <w:rsid w:val="00A005C9"/>
    <w:rsid w:val="00A25616"/>
    <w:rsid w:val="00A63C76"/>
    <w:rsid w:val="00A81370"/>
    <w:rsid w:val="00A94EF1"/>
    <w:rsid w:val="00AD73F6"/>
    <w:rsid w:val="00AE2208"/>
    <w:rsid w:val="00B80CA3"/>
    <w:rsid w:val="00C2638F"/>
    <w:rsid w:val="00C33237"/>
    <w:rsid w:val="00C40751"/>
    <w:rsid w:val="00C63957"/>
    <w:rsid w:val="00C65809"/>
    <w:rsid w:val="00C77314"/>
    <w:rsid w:val="00C80416"/>
    <w:rsid w:val="00C868F2"/>
    <w:rsid w:val="00CC5AB8"/>
    <w:rsid w:val="00CF3195"/>
    <w:rsid w:val="00D33D01"/>
    <w:rsid w:val="00D60BF4"/>
    <w:rsid w:val="00D61545"/>
    <w:rsid w:val="00DF67B0"/>
    <w:rsid w:val="00E05F1A"/>
    <w:rsid w:val="00E2372A"/>
    <w:rsid w:val="00E46A89"/>
    <w:rsid w:val="00E85331"/>
    <w:rsid w:val="00E867BC"/>
    <w:rsid w:val="00E92781"/>
    <w:rsid w:val="00EC0397"/>
    <w:rsid w:val="00F00C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2960"/>
  <w15:docId w15:val="{F2551514-23EE-4FD1-985E-27E556DC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5F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4A41-F609-49DC-B402-C28C4DE3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Maria Allard</cp:lastModifiedBy>
  <cp:revision>5</cp:revision>
  <cp:lastPrinted>2009-12-02T14:20:00Z</cp:lastPrinted>
  <dcterms:created xsi:type="dcterms:W3CDTF">2014-02-18T13:38:00Z</dcterms:created>
  <dcterms:modified xsi:type="dcterms:W3CDTF">2016-10-23T08:33:00Z</dcterms:modified>
</cp:coreProperties>
</file>